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279" w:rsidRPr="00C17279" w:rsidRDefault="00C17279" w:rsidP="00C17279">
      <w:pPr>
        <w:spacing w:after="0"/>
        <w:jc w:val="center"/>
        <w:rPr>
          <w:sz w:val="44"/>
        </w:rPr>
      </w:pPr>
      <w:r w:rsidRPr="00C17279">
        <w:rPr>
          <w:sz w:val="44"/>
        </w:rPr>
        <w:t>Adapted from the Forward to</w:t>
      </w:r>
    </w:p>
    <w:p w:rsidR="00C17279" w:rsidRDefault="00C17279" w:rsidP="00C17279">
      <w:pPr>
        <w:spacing w:after="0"/>
        <w:jc w:val="center"/>
        <w:rPr>
          <w:sz w:val="44"/>
          <w:u w:val="single"/>
        </w:rPr>
      </w:pPr>
      <w:r w:rsidRPr="00C17279">
        <w:rPr>
          <w:sz w:val="44"/>
          <w:u w:val="single"/>
        </w:rPr>
        <w:t xml:space="preserve">Moses:  When Harriet Tubman Led Her People </w:t>
      </w:r>
    </w:p>
    <w:p w:rsidR="00C17279" w:rsidRPr="00C17279" w:rsidRDefault="00C17279" w:rsidP="00C17279">
      <w:pPr>
        <w:spacing w:after="0"/>
        <w:jc w:val="center"/>
        <w:rPr>
          <w:sz w:val="44"/>
          <w:u w:val="single"/>
        </w:rPr>
      </w:pPr>
      <w:proofErr w:type="gramStart"/>
      <w:r w:rsidRPr="00C17279">
        <w:rPr>
          <w:sz w:val="44"/>
          <w:u w:val="single"/>
        </w:rPr>
        <w:t>to</w:t>
      </w:r>
      <w:proofErr w:type="gramEnd"/>
      <w:r w:rsidRPr="00C17279">
        <w:rPr>
          <w:sz w:val="44"/>
          <w:u w:val="single"/>
        </w:rPr>
        <w:t xml:space="preserve"> Freedom</w:t>
      </w:r>
    </w:p>
    <w:p w:rsidR="00C17279" w:rsidRPr="00C17279" w:rsidRDefault="00C17279" w:rsidP="00C17279">
      <w:pPr>
        <w:jc w:val="center"/>
        <w:rPr>
          <w:sz w:val="44"/>
        </w:rPr>
      </w:pPr>
      <w:r w:rsidRPr="00C17279">
        <w:rPr>
          <w:sz w:val="44"/>
        </w:rPr>
        <w:t>By Carole Boston Weatherford</w:t>
      </w:r>
    </w:p>
    <w:p w:rsidR="00D44CAB" w:rsidRPr="008B73A9" w:rsidRDefault="008B73A9" w:rsidP="00C17279">
      <w:pPr>
        <w:spacing w:line="360" w:lineRule="auto"/>
        <w:rPr>
          <w:sz w:val="32"/>
        </w:rPr>
      </w:pPr>
      <w:r w:rsidRPr="008B73A9">
        <w:rPr>
          <w:sz w:val="32"/>
        </w:rPr>
        <w:t xml:space="preserve">Slavery is </w:t>
      </w:r>
      <w:r w:rsidR="00920076">
        <w:rPr>
          <w:sz w:val="32"/>
        </w:rPr>
        <w:t>when</w:t>
      </w:r>
      <w:r w:rsidRPr="008B73A9">
        <w:rPr>
          <w:sz w:val="32"/>
        </w:rPr>
        <w:t xml:space="preserve"> one person, known as a “master,” own</w:t>
      </w:r>
      <w:r w:rsidR="00970F78">
        <w:rPr>
          <w:sz w:val="32"/>
        </w:rPr>
        <w:t>s</w:t>
      </w:r>
      <w:r w:rsidRPr="008B73A9">
        <w:rPr>
          <w:sz w:val="32"/>
        </w:rPr>
        <w:t xml:space="preserve"> another </w:t>
      </w:r>
      <w:r w:rsidR="00077854">
        <w:rPr>
          <w:sz w:val="32"/>
        </w:rPr>
        <w:t>person</w:t>
      </w:r>
      <w:r w:rsidRPr="008B73A9">
        <w:rPr>
          <w:sz w:val="32"/>
        </w:rPr>
        <w:t>.  From 1619 to 1865, Africans and their descendants</w:t>
      </w:r>
      <w:r w:rsidR="00920076">
        <w:rPr>
          <w:sz w:val="32"/>
        </w:rPr>
        <w:t>, their children and grandchildren,</w:t>
      </w:r>
      <w:r w:rsidRPr="008B73A9">
        <w:rPr>
          <w:sz w:val="32"/>
        </w:rPr>
        <w:t xml:space="preserve"> were </w:t>
      </w:r>
      <w:r w:rsidR="00920076">
        <w:rPr>
          <w:sz w:val="32"/>
        </w:rPr>
        <w:t xml:space="preserve">forced to be slaves in the </w:t>
      </w:r>
      <w:r w:rsidRPr="008B73A9">
        <w:rPr>
          <w:sz w:val="32"/>
        </w:rPr>
        <w:t xml:space="preserve">United States.  </w:t>
      </w:r>
      <w:r w:rsidR="00920076">
        <w:rPr>
          <w:sz w:val="32"/>
        </w:rPr>
        <w:t xml:space="preserve">Slavery </w:t>
      </w:r>
      <w:r w:rsidRPr="008B73A9">
        <w:rPr>
          <w:sz w:val="32"/>
        </w:rPr>
        <w:t>was based solely on skin color.  As property, slaves in the United States had no rights.  A person born a slave was a slave for life and was forced to work long hours at sometimes dangerous tasks.  Slaves who disobeyed could</w:t>
      </w:r>
      <w:r w:rsidR="00920076">
        <w:rPr>
          <w:sz w:val="32"/>
        </w:rPr>
        <w:t xml:space="preserve"> be severely punished.  S</w:t>
      </w:r>
      <w:r w:rsidRPr="008B73A9">
        <w:rPr>
          <w:sz w:val="32"/>
        </w:rPr>
        <w:t xml:space="preserve">laves could be sold by one master to another.  Such sales often separated slave families forever.  Many states </w:t>
      </w:r>
      <w:r w:rsidR="00920076">
        <w:rPr>
          <w:sz w:val="32"/>
        </w:rPr>
        <w:t>did not allow</w:t>
      </w:r>
      <w:r w:rsidRPr="008B73A9">
        <w:rPr>
          <w:sz w:val="32"/>
        </w:rPr>
        <w:t xml:space="preserve"> slaves to learn to read and write.  Slaves had almost no chance of improving </w:t>
      </w:r>
      <w:r w:rsidR="00920076">
        <w:rPr>
          <w:sz w:val="32"/>
        </w:rPr>
        <w:t>their lives</w:t>
      </w:r>
      <w:r w:rsidRPr="008B73A9">
        <w:rPr>
          <w:sz w:val="32"/>
        </w:rPr>
        <w:t>.</w:t>
      </w:r>
    </w:p>
    <w:p w:rsidR="008B73A9" w:rsidRPr="008B73A9" w:rsidRDefault="008B73A9" w:rsidP="00C17279">
      <w:pPr>
        <w:spacing w:line="360" w:lineRule="auto"/>
        <w:rPr>
          <w:sz w:val="32"/>
        </w:rPr>
      </w:pPr>
      <w:r w:rsidRPr="008B73A9">
        <w:rPr>
          <w:sz w:val="32"/>
        </w:rPr>
        <w:t xml:space="preserve">In 1820, there were </w:t>
      </w:r>
      <w:r w:rsidR="00920076">
        <w:rPr>
          <w:sz w:val="32"/>
        </w:rPr>
        <w:t>more than 1</w:t>
      </w:r>
      <w:r w:rsidRPr="008B73A9">
        <w:rPr>
          <w:sz w:val="32"/>
        </w:rPr>
        <w:t xml:space="preserve"> million slaves in the United States.  By 1861, </w:t>
      </w:r>
      <w:r w:rsidR="00970F78">
        <w:rPr>
          <w:sz w:val="32"/>
        </w:rPr>
        <w:t xml:space="preserve">at least </w:t>
      </w:r>
      <w:r w:rsidRPr="008B73A9">
        <w:rPr>
          <w:sz w:val="32"/>
        </w:rPr>
        <w:t>4 million</w:t>
      </w:r>
      <w:r w:rsidR="00970F78">
        <w:rPr>
          <w:sz w:val="32"/>
        </w:rPr>
        <w:t xml:space="preserve"> people were slaves</w:t>
      </w:r>
      <w:r w:rsidRPr="008B73A9">
        <w:rPr>
          <w:sz w:val="32"/>
        </w:rPr>
        <w:t xml:space="preserve">.  Slaves </w:t>
      </w:r>
      <w:r w:rsidR="00970F78">
        <w:rPr>
          <w:sz w:val="32"/>
        </w:rPr>
        <w:t>found hope in</w:t>
      </w:r>
      <w:r w:rsidR="00920076">
        <w:rPr>
          <w:sz w:val="32"/>
        </w:rPr>
        <w:t xml:space="preserve"> sermons</w:t>
      </w:r>
      <w:r w:rsidR="00C17279">
        <w:rPr>
          <w:sz w:val="32"/>
        </w:rPr>
        <w:t xml:space="preserve"> and</w:t>
      </w:r>
      <w:r w:rsidR="00920076">
        <w:rPr>
          <w:sz w:val="32"/>
        </w:rPr>
        <w:t xml:space="preserve"> stories from the Bible. Their songs, calle</w:t>
      </w:r>
      <w:bookmarkStart w:id="0" w:name="_GoBack"/>
      <w:bookmarkEnd w:id="0"/>
      <w:r w:rsidR="00920076">
        <w:rPr>
          <w:sz w:val="32"/>
        </w:rPr>
        <w:t xml:space="preserve">d spirituals, </w:t>
      </w:r>
      <w:r w:rsidRPr="008B73A9">
        <w:rPr>
          <w:sz w:val="32"/>
        </w:rPr>
        <w:t>sometimes</w:t>
      </w:r>
      <w:r w:rsidR="00920076">
        <w:rPr>
          <w:sz w:val="32"/>
        </w:rPr>
        <w:t xml:space="preserve"> contained </w:t>
      </w:r>
      <w:r w:rsidR="00970F78">
        <w:rPr>
          <w:sz w:val="32"/>
        </w:rPr>
        <w:t>secret</w:t>
      </w:r>
      <w:r w:rsidR="00920076">
        <w:rPr>
          <w:sz w:val="32"/>
        </w:rPr>
        <w:t xml:space="preserve"> messages to help them escape from their masters</w:t>
      </w:r>
      <w:r w:rsidRPr="008B73A9">
        <w:rPr>
          <w:sz w:val="32"/>
        </w:rPr>
        <w:t xml:space="preserve">.  </w:t>
      </w:r>
      <w:r w:rsidR="00970F78">
        <w:rPr>
          <w:sz w:val="32"/>
        </w:rPr>
        <w:t>Thousands of</w:t>
      </w:r>
      <w:r w:rsidRPr="008B73A9">
        <w:rPr>
          <w:sz w:val="32"/>
        </w:rPr>
        <w:t xml:space="preserve"> slaves </w:t>
      </w:r>
      <w:r w:rsidR="00970F78">
        <w:rPr>
          <w:sz w:val="32"/>
        </w:rPr>
        <w:t>ran away</w:t>
      </w:r>
      <w:r w:rsidRPr="008B73A9">
        <w:rPr>
          <w:sz w:val="32"/>
        </w:rPr>
        <w:t xml:space="preserve"> </w:t>
      </w:r>
      <w:r w:rsidR="00970F78">
        <w:rPr>
          <w:sz w:val="32"/>
        </w:rPr>
        <w:t>using a support system of special</w:t>
      </w:r>
      <w:r w:rsidRPr="008B73A9">
        <w:rPr>
          <w:sz w:val="32"/>
        </w:rPr>
        <w:t xml:space="preserve"> helpers and hideaways known as the Underground Railroad.</w:t>
      </w:r>
    </w:p>
    <w:sectPr w:rsidR="008B73A9" w:rsidRPr="008B73A9" w:rsidSect="00BF281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F0" w:rsidRDefault="004C3CF0" w:rsidP="00C17279">
      <w:pPr>
        <w:spacing w:after="0" w:line="240" w:lineRule="auto"/>
      </w:pPr>
      <w:r>
        <w:separator/>
      </w:r>
    </w:p>
  </w:endnote>
  <w:endnote w:type="continuationSeparator" w:id="0">
    <w:p w:rsidR="004C3CF0" w:rsidRDefault="004C3CF0" w:rsidP="00C1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79" w:rsidRDefault="00C17279" w:rsidP="00C17279">
    <w:pPr>
      <w:pStyle w:val="Footer"/>
      <w:jc w:val="right"/>
    </w:pPr>
    <w:r>
      <w:t>2</w:t>
    </w:r>
    <w:r w:rsidRPr="00C17279">
      <w:rPr>
        <w:vertAlign w:val="superscript"/>
      </w:rPr>
      <w:t>nd</w:t>
    </w:r>
    <w:r>
      <w:t xml:space="preserve"> Grade, Unit 4</w:t>
    </w:r>
  </w:p>
  <w:p w:rsidR="00C17279" w:rsidRDefault="00C17279" w:rsidP="00C17279">
    <w:pPr>
      <w:pStyle w:val="Footer"/>
      <w:jc w:val="right"/>
    </w:pPr>
    <w:r>
      <w:t>RI.2.3</w:t>
    </w:r>
  </w:p>
  <w:p w:rsidR="00C17279" w:rsidRDefault="00C17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F0" w:rsidRDefault="004C3CF0" w:rsidP="00C17279">
      <w:pPr>
        <w:spacing w:after="0" w:line="240" w:lineRule="auto"/>
      </w:pPr>
      <w:r>
        <w:separator/>
      </w:r>
    </w:p>
  </w:footnote>
  <w:footnote w:type="continuationSeparator" w:id="0">
    <w:p w:rsidR="004C3CF0" w:rsidRDefault="004C3CF0" w:rsidP="00C17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3A9"/>
    <w:rsid w:val="00077854"/>
    <w:rsid w:val="004C3CF0"/>
    <w:rsid w:val="008B73A9"/>
    <w:rsid w:val="00920076"/>
    <w:rsid w:val="00970F78"/>
    <w:rsid w:val="00B101BD"/>
    <w:rsid w:val="00BF281E"/>
    <w:rsid w:val="00C17279"/>
    <w:rsid w:val="00CF7143"/>
    <w:rsid w:val="00D44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79"/>
  </w:style>
  <w:style w:type="paragraph" w:styleId="Footer">
    <w:name w:val="footer"/>
    <w:basedOn w:val="Normal"/>
    <w:link w:val="FooterChar"/>
    <w:uiPriority w:val="99"/>
    <w:unhideWhenUsed/>
    <w:rsid w:val="00C1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79"/>
  </w:style>
  <w:style w:type="paragraph" w:styleId="BalloonText">
    <w:name w:val="Balloon Text"/>
    <w:basedOn w:val="Normal"/>
    <w:link w:val="BalloonTextChar"/>
    <w:uiPriority w:val="99"/>
    <w:semiHidden/>
    <w:unhideWhenUsed/>
    <w:rsid w:val="00C1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279"/>
  </w:style>
  <w:style w:type="paragraph" w:styleId="Footer">
    <w:name w:val="footer"/>
    <w:basedOn w:val="Normal"/>
    <w:link w:val="FooterChar"/>
    <w:uiPriority w:val="99"/>
    <w:unhideWhenUsed/>
    <w:rsid w:val="00C17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79"/>
  </w:style>
  <w:style w:type="paragraph" w:styleId="BalloonText">
    <w:name w:val="Balloon Text"/>
    <w:basedOn w:val="Normal"/>
    <w:link w:val="BalloonTextChar"/>
    <w:uiPriority w:val="99"/>
    <w:semiHidden/>
    <w:unhideWhenUsed/>
    <w:rsid w:val="00C1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cp:lastPrinted>2013-01-15T14:07:00Z</cp:lastPrinted>
  <dcterms:created xsi:type="dcterms:W3CDTF">2013-01-31T21:28:00Z</dcterms:created>
  <dcterms:modified xsi:type="dcterms:W3CDTF">2013-01-31T21:28:00Z</dcterms:modified>
</cp:coreProperties>
</file>